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158" w:rsidRPr="00312F11" w:rsidRDefault="00345158" w:rsidP="00345158">
      <w:pPr>
        <w:jc w:val="center"/>
        <w:rPr>
          <w:b/>
          <w:bCs/>
          <w:color w:val="404040" w:themeColor="text1" w:themeTint="BF"/>
        </w:rPr>
      </w:pPr>
      <w:r w:rsidRPr="00312F11">
        <w:rPr>
          <w:b/>
          <w:bCs/>
          <w:color w:val="404040" w:themeColor="text1" w:themeTint="BF"/>
        </w:rPr>
        <w:t>ГОСУДАРСТВЕННОЕ ЗАДАНИЕ №39</w:t>
      </w:r>
    </w:p>
    <w:p w:rsidR="00345158" w:rsidRDefault="00345158" w:rsidP="0002447D">
      <w:pPr>
        <w:jc w:val="center"/>
        <w:rPr>
          <w:b/>
          <w:bCs/>
        </w:rPr>
      </w:pPr>
      <w:r w:rsidRPr="0032204F">
        <w:rPr>
          <w:b/>
          <w:bCs/>
        </w:rPr>
        <w:t xml:space="preserve"> </w:t>
      </w:r>
      <w:r w:rsidR="00BF38FC">
        <w:rPr>
          <w:b/>
          <w:bCs/>
        </w:rPr>
        <w:t>на 202</w:t>
      </w:r>
      <w:r w:rsidR="004C774D">
        <w:rPr>
          <w:b/>
          <w:bCs/>
        </w:rPr>
        <w:t>2</w:t>
      </w:r>
      <w:r w:rsidR="006F19C1">
        <w:rPr>
          <w:b/>
          <w:bCs/>
        </w:rPr>
        <w:t xml:space="preserve"> и</w:t>
      </w:r>
      <w:r w:rsidR="002F3EAD">
        <w:rPr>
          <w:b/>
          <w:bCs/>
        </w:rPr>
        <w:t xml:space="preserve"> на плановый период</w:t>
      </w:r>
      <w:r w:rsidR="006F19C1">
        <w:rPr>
          <w:b/>
          <w:bCs/>
        </w:rPr>
        <w:t xml:space="preserve"> 20</w:t>
      </w:r>
      <w:r w:rsidR="00367D53">
        <w:rPr>
          <w:b/>
          <w:bCs/>
        </w:rPr>
        <w:t>2</w:t>
      </w:r>
      <w:r w:rsidR="004C774D">
        <w:rPr>
          <w:b/>
          <w:bCs/>
        </w:rPr>
        <w:t>3</w:t>
      </w:r>
      <w:r w:rsidR="00D82750">
        <w:rPr>
          <w:b/>
          <w:bCs/>
        </w:rPr>
        <w:t xml:space="preserve"> и 202</w:t>
      </w:r>
      <w:r w:rsidR="004C774D">
        <w:rPr>
          <w:b/>
          <w:bCs/>
        </w:rPr>
        <w:t>4</w:t>
      </w:r>
      <w:r w:rsidR="006F19C1">
        <w:rPr>
          <w:b/>
          <w:bCs/>
        </w:rPr>
        <w:t xml:space="preserve"> год</w:t>
      </w:r>
      <w:r w:rsidR="00D82750">
        <w:rPr>
          <w:b/>
          <w:bCs/>
        </w:rPr>
        <w:t>ов</w:t>
      </w:r>
    </w:p>
    <w:p w:rsidR="000B3F31" w:rsidRDefault="000B3F31" w:rsidP="0002447D">
      <w:pPr>
        <w:jc w:val="center"/>
        <w:rPr>
          <w:sz w:val="24"/>
          <w:szCs w:val="24"/>
        </w:rPr>
      </w:pPr>
    </w:p>
    <w:p w:rsidR="00345158" w:rsidRDefault="00B919AF" w:rsidP="00345158">
      <w:pPr>
        <w:jc w:val="center"/>
        <w:rPr>
          <w:b/>
          <w:bCs/>
        </w:rPr>
      </w:pPr>
      <w:r>
        <w:rPr>
          <w:b/>
          <w:bCs/>
        </w:rPr>
        <w:t>О</w:t>
      </w:r>
      <w:r w:rsidR="00345158" w:rsidRPr="0032204F">
        <w:rPr>
          <w:b/>
          <w:bCs/>
        </w:rPr>
        <w:t>тчет о выполнении государственного задания</w:t>
      </w:r>
      <w:r w:rsidR="00040F0F">
        <w:rPr>
          <w:b/>
          <w:bCs/>
        </w:rPr>
        <w:t xml:space="preserve"> </w:t>
      </w:r>
      <w:r w:rsidR="00367D53">
        <w:rPr>
          <w:b/>
          <w:bCs/>
        </w:rPr>
        <w:t xml:space="preserve">за </w:t>
      </w:r>
      <w:r w:rsidR="00D36A76">
        <w:rPr>
          <w:b/>
          <w:bCs/>
        </w:rPr>
        <w:t xml:space="preserve">6 </w:t>
      </w:r>
      <w:r w:rsidR="00294AFD">
        <w:rPr>
          <w:b/>
          <w:bCs/>
        </w:rPr>
        <w:t>месяц</w:t>
      </w:r>
      <w:r w:rsidR="00D36A76">
        <w:rPr>
          <w:b/>
          <w:bCs/>
        </w:rPr>
        <w:t>ев</w:t>
      </w:r>
      <w:r w:rsidR="002F3EAD">
        <w:rPr>
          <w:b/>
          <w:bCs/>
        </w:rPr>
        <w:t xml:space="preserve"> </w:t>
      </w:r>
      <w:r w:rsidR="00367D53">
        <w:rPr>
          <w:b/>
          <w:bCs/>
        </w:rPr>
        <w:t>20</w:t>
      </w:r>
      <w:r w:rsidR="002F3EAD">
        <w:rPr>
          <w:b/>
          <w:bCs/>
        </w:rPr>
        <w:t>2</w:t>
      </w:r>
      <w:r w:rsidR="00312F11">
        <w:rPr>
          <w:b/>
          <w:bCs/>
        </w:rPr>
        <w:t>2</w:t>
      </w:r>
      <w:r w:rsidR="00367D53">
        <w:rPr>
          <w:b/>
          <w:bCs/>
        </w:rPr>
        <w:t xml:space="preserve"> год</w:t>
      </w:r>
      <w:r w:rsidR="00294AFD">
        <w:rPr>
          <w:b/>
          <w:bCs/>
        </w:rPr>
        <w:t>а</w:t>
      </w:r>
    </w:p>
    <w:p w:rsidR="00D21E33" w:rsidRPr="00B751F1" w:rsidRDefault="00D21E33" w:rsidP="00345158">
      <w:pPr>
        <w:jc w:val="center"/>
        <w:rPr>
          <w:i/>
          <w:i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9"/>
        <w:gridCol w:w="2335"/>
        <w:gridCol w:w="2269"/>
      </w:tblGrid>
      <w:tr w:rsidR="00511A96" w:rsidRPr="00EA4FA9" w:rsidTr="000B3F31">
        <w:tc>
          <w:tcPr>
            <w:tcW w:w="102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EA4FA9" w:rsidRDefault="00C47F78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A4664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«Центр медицины катастроф и скорой медицинской помощи»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Дата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312F11" w:rsidRDefault="00575F4F" w:rsidP="00575F4F">
            <w:pPr>
              <w:jc w:val="left"/>
              <w:rPr>
                <w:color w:val="C00000"/>
                <w:sz w:val="24"/>
                <w:szCs w:val="24"/>
              </w:rPr>
            </w:pPr>
            <w:bookmarkStart w:id="0" w:name="_GoBack"/>
            <w:r w:rsidRPr="005A5669">
              <w:rPr>
                <w:sz w:val="24"/>
                <w:szCs w:val="24"/>
              </w:rPr>
              <w:t>0</w:t>
            </w:r>
            <w:r w:rsidR="00D36A76" w:rsidRPr="005A5669">
              <w:rPr>
                <w:sz w:val="24"/>
                <w:szCs w:val="24"/>
              </w:rPr>
              <w:t>4</w:t>
            </w:r>
            <w:r w:rsidR="001A6DFB" w:rsidRPr="005A5669">
              <w:rPr>
                <w:sz w:val="24"/>
                <w:szCs w:val="24"/>
              </w:rPr>
              <w:t>.</w:t>
            </w:r>
            <w:r w:rsidR="005C0B1D" w:rsidRPr="005A5669">
              <w:rPr>
                <w:sz w:val="24"/>
                <w:szCs w:val="24"/>
              </w:rPr>
              <w:t>0</w:t>
            </w:r>
            <w:r w:rsidR="00D36A76" w:rsidRPr="005A5669">
              <w:rPr>
                <w:sz w:val="24"/>
                <w:szCs w:val="24"/>
              </w:rPr>
              <w:t>7</w:t>
            </w:r>
            <w:r w:rsidR="001A6DFB" w:rsidRPr="005A5669">
              <w:rPr>
                <w:sz w:val="24"/>
                <w:szCs w:val="24"/>
              </w:rPr>
              <w:t>.202</w:t>
            </w:r>
            <w:r w:rsidR="0046746F" w:rsidRPr="005A5669">
              <w:rPr>
                <w:sz w:val="24"/>
                <w:szCs w:val="24"/>
              </w:rPr>
              <w:t>2</w:t>
            </w:r>
            <w:bookmarkEnd w:id="0"/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4C6486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E306AB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511A96" w:rsidRPr="000B3F31" w:rsidRDefault="005D5ED0" w:rsidP="00333F7C">
            <w:pPr>
              <w:jc w:val="left"/>
              <w:rPr>
                <w:b/>
                <w:sz w:val="24"/>
                <w:szCs w:val="24"/>
              </w:rPr>
            </w:pPr>
            <w:r w:rsidRPr="000B3F31">
              <w:rPr>
                <w:b/>
                <w:sz w:val="24"/>
                <w:szCs w:val="24"/>
              </w:rPr>
              <w:t>86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1" w:rsidRPr="001D7BED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F31" w:rsidRPr="001D7BED" w:rsidRDefault="000B3F31" w:rsidP="000B3F31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0B3F31" w:rsidRPr="006B1509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3B67ED" w:rsidRDefault="000B3F31" w:rsidP="005A466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0B3F31" w:rsidRDefault="00511A96" w:rsidP="00511A96">
      <w:pPr>
        <w:jc w:val="center"/>
        <w:rPr>
          <w:b/>
          <w:sz w:val="24"/>
          <w:szCs w:val="24"/>
        </w:rPr>
      </w:pPr>
      <w:r w:rsidRPr="000B3F3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260FED" w:rsidRDefault="00511A96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4"/>
        <w:gridCol w:w="6343"/>
        <w:gridCol w:w="2261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333F7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C941C3" w:rsidP="00333F7C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C941C3" w:rsidP="00333F7C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6803EC" w:rsidRPr="009113E0" w:rsidRDefault="00511A96" w:rsidP="006803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0A2DA7">
        <w:rPr>
          <w:sz w:val="24"/>
          <w:szCs w:val="24"/>
        </w:rPr>
        <w:t xml:space="preserve">  </w:t>
      </w:r>
      <w:r w:rsidR="006803EC"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0A2DA7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511A96" w:rsidRPr="007A3DE1" w:rsidTr="00D21E33">
        <w:tc>
          <w:tcPr>
            <w:tcW w:w="195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5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5D5ED0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72002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72002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511A96" w:rsidRDefault="00511A96" w:rsidP="000A2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превышающеедопус-тимое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734EC" w:rsidRPr="007A3DE1" w:rsidTr="00D21E33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D734EC" w:rsidRPr="00333F7C" w:rsidRDefault="00D734EC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lastRenderedPageBreak/>
              <w:t xml:space="preserve">Скорая, в том числе скорая специализированная, </w:t>
            </w:r>
            <w:r w:rsidRPr="00B76205">
              <w:rPr>
                <w:sz w:val="22"/>
                <w:szCs w:val="22"/>
              </w:rPr>
              <w:lastRenderedPageBreak/>
              <w:t>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D734EC" w:rsidRPr="00CD7ABF" w:rsidRDefault="00D734EC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418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 xml:space="preserve">Вне медицинской </w:t>
            </w:r>
            <w:r w:rsidRPr="00D734EC">
              <w:rPr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701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lastRenderedPageBreak/>
              <w:t xml:space="preserve">Соответствие порядкам </w:t>
            </w:r>
            <w:r w:rsidRPr="00D734EC">
              <w:rPr>
                <w:sz w:val="20"/>
                <w:szCs w:val="20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8" w:type="dxa"/>
            <w:vAlign w:val="center"/>
          </w:tcPr>
          <w:p w:rsidR="00D734EC" w:rsidRPr="00783F02" w:rsidRDefault="00D734EC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734EC" w:rsidRPr="007A3DE1" w:rsidRDefault="005D5ED0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D734EC" w:rsidRPr="007A3DE1" w:rsidRDefault="00E44B78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D734EC" w:rsidRPr="007A3DE1" w:rsidRDefault="00D734E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D5ED0" w:rsidRDefault="005D5ED0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1701"/>
        <w:gridCol w:w="1276"/>
        <w:gridCol w:w="1843"/>
        <w:gridCol w:w="992"/>
        <w:gridCol w:w="850"/>
        <w:gridCol w:w="709"/>
        <w:gridCol w:w="992"/>
        <w:gridCol w:w="709"/>
        <w:gridCol w:w="851"/>
        <w:gridCol w:w="850"/>
      </w:tblGrid>
      <w:tr w:rsidR="001E6A8C" w:rsidRPr="007A3DE1" w:rsidTr="000B3F31">
        <w:tc>
          <w:tcPr>
            <w:tcW w:w="1985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79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040F0F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34E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D734EC">
              <w:rPr>
                <w:sz w:val="20"/>
                <w:szCs w:val="20"/>
              </w:rPr>
              <w:t xml:space="preserve">, </w:t>
            </w:r>
            <w:proofErr w:type="spellStart"/>
            <w:r w:rsidRPr="00D734EC">
              <w:rPr>
                <w:sz w:val="20"/>
                <w:szCs w:val="20"/>
              </w:rPr>
              <w:t>превы-шающеедопус-тимое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D734EC">
              <w:rPr>
                <w:sz w:val="20"/>
                <w:szCs w:val="20"/>
              </w:rPr>
              <w:t>откло</w:t>
            </w:r>
            <w:proofErr w:type="spellEnd"/>
            <w:r w:rsidRPr="00D734EC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1243" w:rsidRPr="007A3DE1" w:rsidTr="000B3F31">
        <w:trPr>
          <w:trHeight w:val="1380"/>
        </w:trPr>
        <w:tc>
          <w:tcPr>
            <w:tcW w:w="1985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CD1243" w:rsidRPr="007A3DE1" w:rsidRDefault="00CD1243" w:rsidP="005D5E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D1243" w:rsidRPr="004253A8" w:rsidRDefault="00CD1243" w:rsidP="00263DCE">
            <w:pPr>
              <w:jc w:val="center"/>
              <w:rPr>
                <w:sz w:val="20"/>
                <w:szCs w:val="20"/>
              </w:rPr>
            </w:pPr>
            <w:r w:rsidRPr="004253A8">
              <w:rPr>
                <w:sz w:val="20"/>
                <w:szCs w:val="20"/>
              </w:rPr>
              <w:t xml:space="preserve">Скорая, в том числе скорая специализированная, медицинская помощь (за исключением санитарно-авиационной эвакуации) </w:t>
            </w:r>
          </w:p>
        </w:tc>
        <w:tc>
          <w:tcPr>
            <w:tcW w:w="1701" w:type="dxa"/>
            <w:vAlign w:val="center"/>
          </w:tcPr>
          <w:p w:rsidR="00CD1243" w:rsidRPr="00CD7ABF" w:rsidRDefault="00CD1243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3" w:type="dxa"/>
            <w:vAlign w:val="center"/>
          </w:tcPr>
          <w:p w:rsidR="00CD1243" w:rsidRPr="00BD53B0" w:rsidRDefault="00CD1243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 w:rsidRPr="00BD53B0">
              <w:rPr>
                <w:sz w:val="22"/>
                <w:szCs w:val="22"/>
              </w:rPr>
              <w:t xml:space="preserve"> пациентов</w:t>
            </w:r>
          </w:p>
          <w:p w:rsidR="00CD1243" w:rsidRPr="00BD53B0" w:rsidRDefault="00CD1243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CD1243" w:rsidRPr="00783F02" w:rsidRDefault="00CD1243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792</w:t>
            </w:r>
          </w:p>
        </w:tc>
        <w:tc>
          <w:tcPr>
            <w:tcW w:w="709" w:type="dxa"/>
            <w:vAlign w:val="center"/>
          </w:tcPr>
          <w:p w:rsidR="00CD1243" w:rsidRPr="002F3EAD" w:rsidRDefault="00312F11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vAlign w:val="center"/>
          </w:tcPr>
          <w:p w:rsidR="00CD1243" w:rsidRPr="005A5669" w:rsidRDefault="00D36A76" w:rsidP="005C0B1D">
            <w:pPr>
              <w:jc w:val="center"/>
              <w:rPr>
                <w:sz w:val="22"/>
                <w:szCs w:val="22"/>
              </w:rPr>
            </w:pPr>
            <w:r w:rsidRPr="005A5669">
              <w:rPr>
                <w:sz w:val="22"/>
                <w:szCs w:val="22"/>
              </w:rPr>
              <w:t>3600</w:t>
            </w:r>
          </w:p>
        </w:tc>
        <w:tc>
          <w:tcPr>
            <w:tcW w:w="709" w:type="dxa"/>
            <w:vAlign w:val="center"/>
          </w:tcPr>
          <w:p w:rsidR="00CD1243" w:rsidRPr="005A5669" w:rsidRDefault="00D36A76" w:rsidP="005C0B1D">
            <w:pPr>
              <w:jc w:val="center"/>
              <w:rPr>
                <w:sz w:val="22"/>
                <w:szCs w:val="22"/>
              </w:rPr>
            </w:pPr>
            <w:r w:rsidRPr="005A5669">
              <w:rPr>
                <w:sz w:val="22"/>
                <w:szCs w:val="22"/>
              </w:rPr>
              <w:t>180</w:t>
            </w:r>
          </w:p>
        </w:tc>
        <w:tc>
          <w:tcPr>
            <w:tcW w:w="851" w:type="dxa"/>
            <w:vAlign w:val="center"/>
          </w:tcPr>
          <w:p w:rsidR="00CD1243" w:rsidRPr="007B0E0A" w:rsidRDefault="00CD1243" w:rsidP="000B56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1243" w:rsidRPr="007A3DE1" w:rsidRDefault="00CD1243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260FED">
      <w:pPr>
        <w:jc w:val="center"/>
        <w:rPr>
          <w:b/>
          <w:sz w:val="24"/>
          <w:szCs w:val="24"/>
        </w:rPr>
      </w:pPr>
    </w:p>
    <w:p w:rsidR="00260FED" w:rsidRDefault="00260FED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2</w:t>
      </w:r>
    </w:p>
    <w:p w:rsidR="00D21E33" w:rsidRPr="00260FED" w:rsidRDefault="00D21E33" w:rsidP="00260FE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4"/>
        <w:gridCol w:w="6343"/>
        <w:gridCol w:w="2261"/>
      </w:tblGrid>
      <w:tr w:rsidR="00260FED" w:rsidRPr="009113E0" w:rsidTr="004B2754">
        <w:tc>
          <w:tcPr>
            <w:tcW w:w="6345" w:type="dxa"/>
            <w:tcBorders>
              <w:right w:val="single" w:sz="4" w:space="0" w:color="auto"/>
            </w:tcBorders>
          </w:tcPr>
          <w:p w:rsidR="00260FED" w:rsidRPr="009113E0" w:rsidRDefault="00260FED" w:rsidP="004B27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FED" w:rsidRPr="009113E0" w:rsidRDefault="00260FED" w:rsidP="004B27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0FED" w:rsidRPr="009113E0" w:rsidRDefault="00260FED" w:rsidP="00DC540A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 w:rsidR="00DC540A">
              <w:rPr>
                <w:sz w:val="24"/>
                <w:szCs w:val="24"/>
              </w:rPr>
              <w:t>384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260FED" w:rsidRPr="009113E0" w:rsidTr="004B2754">
        <w:tc>
          <w:tcPr>
            <w:tcW w:w="15352" w:type="dxa"/>
            <w:gridSpan w:val="3"/>
          </w:tcPr>
          <w:p w:rsidR="00260FED" w:rsidRPr="009113E0" w:rsidRDefault="00DC540A" w:rsidP="00DC540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260FED" w:rsidRPr="00FB1C1A">
              <w:rPr>
                <w:b/>
                <w:sz w:val="24"/>
                <w:szCs w:val="24"/>
              </w:rPr>
              <w:t xml:space="preserve">едицинская помощь </w:t>
            </w:r>
            <w:r>
              <w:rPr>
                <w:b/>
                <w:sz w:val="24"/>
                <w:szCs w:val="24"/>
              </w:rPr>
              <w:t xml:space="preserve">в экстренной форме незастрахованным гражданам в системе обязательного </w:t>
            </w:r>
            <w:r w:rsidR="00260FED" w:rsidRPr="00FB1C1A">
              <w:rPr>
                <w:b/>
                <w:sz w:val="24"/>
                <w:szCs w:val="24"/>
              </w:rPr>
              <w:t>медицинского страхования</w:t>
            </w:r>
          </w:p>
        </w:tc>
      </w:tr>
    </w:tbl>
    <w:p w:rsidR="00260FED" w:rsidRPr="009113E0" w:rsidRDefault="00260FED" w:rsidP="00260FE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 </w:t>
      </w:r>
      <w:r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260FED" w:rsidRPr="009113E0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60FED" w:rsidRPr="00EA4FA9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260FED" w:rsidRPr="007A3DE1" w:rsidTr="004B2754">
        <w:tc>
          <w:tcPr>
            <w:tcW w:w="195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наименование </w:t>
            </w:r>
            <w:r w:rsidRPr="007A3DE1">
              <w:rPr>
                <w:sz w:val="22"/>
                <w:szCs w:val="22"/>
              </w:rPr>
              <w:lastRenderedPageBreak/>
              <w:t>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72002">
              <w:rPr>
                <w:sz w:val="20"/>
                <w:szCs w:val="20"/>
              </w:rPr>
              <w:lastRenderedPageBreak/>
              <w:t>Утвер-</w:t>
            </w:r>
            <w:r w:rsidRPr="00672002">
              <w:rPr>
                <w:sz w:val="20"/>
                <w:szCs w:val="20"/>
              </w:rPr>
              <w:lastRenderedPageBreak/>
              <w:t>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72002">
              <w:rPr>
                <w:sz w:val="20"/>
                <w:szCs w:val="20"/>
              </w:rPr>
              <w:lastRenderedPageBreak/>
              <w:t>Испол-</w:t>
            </w:r>
            <w:r w:rsidRPr="00672002">
              <w:rPr>
                <w:sz w:val="20"/>
                <w:szCs w:val="20"/>
              </w:rPr>
              <w:lastRenderedPageBreak/>
              <w:t>нено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Допу</w:t>
            </w:r>
            <w:r>
              <w:rPr>
                <w:sz w:val="22"/>
                <w:szCs w:val="22"/>
              </w:rPr>
              <w:lastRenderedPageBreak/>
              <w:t>с-тимоеоткло-нение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260FED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</w:t>
            </w:r>
            <w:r>
              <w:rPr>
                <w:sz w:val="22"/>
                <w:szCs w:val="22"/>
              </w:rPr>
              <w:lastRenderedPageBreak/>
              <w:t xml:space="preserve">нение, </w:t>
            </w:r>
            <w:proofErr w:type="spellStart"/>
            <w:r>
              <w:rPr>
                <w:sz w:val="22"/>
                <w:szCs w:val="22"/>
              </w:rPr>
              <w:t>превышающеедопус-тимое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</w:t>
            </w:r>
            <w:r>
              <w:rPr>
                <w:sz w:val="22"/>
                <w:szCs w:val="22"/>
              </w:rPr>
              <w:lastRenderedPageBreak/>
              <w:t xml:space="preserve">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4B2754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A351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260FED" w:rsidRPr="00A35156" w:rsidRDefault="00A35156" w:rsidP="00A35156">
            <w:pPr>
              <w:rPr>
                <w:sz w:val="22"/>
                <w:szCs w:val="22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260FED" w:rsidRPr="00783F02" w:rsidRDefault="00260FED" w:rsidP="004B2754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260FED" w:rsidRPr="007A3DE1" w:rsidRDefault="00260FED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260FED" w:rsidRPr="007A3DE1" w:rsidRDefault="00563BC3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60FED" w:rsidRPr="007A3DE1" w:rsidRDefault="00563BC3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260FED" w:rsidRPr="001E6A8C" w:rsidRDefault="00260FED" w:rsidP="00260FE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1701"/>
        <w:gridCol w:w="1418"/>
        <w:gridCol w:w="1559"/>
        <w:gridCol w:w="1134"/>
        <w:gridCol w:w="850"/>
        <w:gridCol w:w="851"/>
        <w:gridCol w:w="850"/>
        <w:gridCol w:w="709"/>
        <w:gridCol w:w="851"/>
        <w:gridCol w:w="850"/>
      </w:tblGrid>
      <w:tr w:rsidR="00260FED" w:rsidRPr="007A3DE1" w:rsidTr="000B3F31">
        <w:tc>
          <w:tcPr>
            <w:tcW w:w="2127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260FED" w:rsidRPr="000C7229" w:rsidRDefault="00260FED" w:rsidP="004B2754">
            <w:pPr>
              <w:jc w:val="center"/>
              <w:rPr>
                <w:sz w:val="20"/>
                <w:szCs w:val="20"/>
              </w:rPr>
            </w:pPr>
            <w:r w:rsidRPr="000C7229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0C7229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34EC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D734EC">
              <w:rPr>
                <w:sz w:val="20"/>
                <w:szCs w:val="20"/>
              </w:rPr>
              <w:t xml:space="preserve">, </w:t>
            </w:r>
            <w:proofErr w:type="spellStart"/>
            <w:r w:rsidRPr="00D734EC">
              <w:rPr>
                <w:sz w:val="20"/>
                <w:szCs w:val="20"/>
              </w:rPr>
              <w:t>превы-шающеедопус-тимое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D734EC">
              <w:rPr>
                <w:sz w:val="20"/>
                <w:szCs w:val="20"/>
              </w:rPr>
              <w:t>откло</w:t>
            </w:r>
            <w:proofErr w:type="spellEnd"/>
            <w:r w:rsidRPr="00D734EC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0B3F31">
        <w:trPr>
          <w:trHeight w:val="1380"/>
        </w:trPr>
        <w:tc>
          <w:tcPr>
            <w:tcW w:w="2127" w:type="dxa"/>
            <w:vAlign w:val="center"/>
          </w:tcPr>
          <w:p w:rsidR="000B3F3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260FED" w:rsidRPr="004253A8" w:rsidRDefault="00A35156" w:rsidP="004B2754">
            <w:pPr>
              <w:jc w:val="center"/>
              <w:rPr>
                <w:sz w:val="20"/>
                <w:szCs w:val="20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260FED" w:rsidRPr="00BD53B0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  <w:p w:rsidR="00260FED" w:rsidRPr="00BD53B0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260FED" w:rsidRPr="00783F02" w:rsidRDefault="00A35156" w:rsidP="004B27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851" w:type="dxa"/>
            <w:vAlign w:val="center"/>
          </w:tcPr>
          <w:p w:rsidR="00260FED" w:rsidRPr="00BD5C0C" w:rsidRDefault="00312F11" w:rsidP="00575F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12300</w:t>
            </w:r>
          </w:p>
        </w:tc>
        <w:tc>
          <w:tcPr>
            <w:tcW w:w="850" w:type="dxa"/>
            <w:vAlign w:val="center"/>
          </w:tcPr>
          <w:p w:rsidR="00260FED" w:rsidRPr="005A5669" w:rsidRDefault="00D36A76" w:rsidP="005C0B1D">
            <w:pPr>
              <w:jc w:val="center"/>
              <w:rPr>
                <w:sz w:val="22"/>
                <w:szCs w:val="22"/>
              </w:rPr>
            </w:pPr>
            <w:r w:rsidRPr="005A5669">
              <w:rPr>
                <w:sz w:val="22"/>
                <w:szCs w:val="22"/>
              </w:rPr>
              <w:t>6150</w:t>
            </w:r>
          </w:p>
        </w:tc>
        <w:tc>
          <w:tcPr>
            <w:tcW w:w="709" w:type="dxa"/>
            <w:vAlign w:val="center"/>
          </w:tcPr>
          <w:p w:rsidR="00260FED" w:rsidRPr="005A5669" w:rsidRDefault="00D36A76" w:rsidP="004772D0">
            <w:pPr>
              <w:jc w:val="center"/>
              <w:rPr>
                <w:sz w:val="22"/>
                <w:szCs w:val="22"/>
              </w:rPr>
            </w:pPr>
            <w:r w:rsidRPr="005A5669">
              <w:rPr>
                <w:sz w:val="22"/>
                <w:szCs w:val="22"/>
              </w:rPr>
              <w:t>308</w:t>
            </w:r>
          </w:p>
        </w:tc>
        <w:tc>
          <w:tcPr>
            <w:tcW w:w="851" w:type="dxa"/>
            <w:vAlign w:val="center"/>
          </w:tcPr>
          <w:p w:rsidR="00260FED" w:rsidRPr="005314D3" w:rsidRDefault="00260FED" w:rsidP="005314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FC739D">
      <w:pPr>
        <w:jc w:val="center"/>
        <w:rPr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FC739D" w:rsidRPr="00D01346" w:rsidRDefault="00FC739D" w:rsidP="000B3F31">
      <w:pPr>
        <w:jc w:val="center"/>
        <w:rPr>
          <w:b/>
          <w:color w:val="000000" w:themeColor="text1"/>
          <w:sz w:val="24"/>
          <w:szCs w:val="24"/>
        </w:rPr>
      </w:pPr>
      <w:r w:rsidRPr="00D01346">
        <w:rPr>
          <w:b/>
          <w:color w:val="000000" w:themeColor="text1"/>
          <w:sz w:val="24"/>
          <w:szCs w:val="24"/>
        </w:rPr>
        <w:lastRenderedPageBreak/>
        <w:t>Часть 2. Сведения о выполняемых работах</w:t>
      </w:r>
    </w:p>
    <w:p w:rsidR="00D208E2" w:rsidRPr="00632268" w:rsidRDefault="00D208E2" w:rsidP="000B3F31">
      <w:pPr>
        <w:jc w:val="center"/>
        <w:rPr>
          <w:color w:val="FF0000"/>
          <w:sz w:val="22"/>
          <w:szCs w:val="22"/>
        </w:rPr>
      </w:pPr>
    </w:p>
    <w:p w:rsidR="000B3F31" w:rsidRDefault="000B3F31" w:rsidP="000B3F31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B3F31" w:rsidRPr="00517607" w:rsidRDefault="000B3F31" w:rsidP="000B3F31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6357"/>
        <w:gridCol w:w="2258"/>
      </w:tblGrid>
      <w:tr w:rsidR="000B3F31" w:rsidRPr="009113E0" w:rsidTr="00060312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0B3F31" w:rsidRPr="009113E0" w:rsidTr="00060312">
        <w:tc>
          <w:tcPr>
            <w:tcW w:w="15352" w:type="dxa"/>
            <w:gridSpan w:val="3"/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B3F31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0B3F31" w:rsidRPr="009113E0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B3F31" w:rsidRPr="00EA4FA9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B3F31" w:rsidRPr="006B1509" w:rsidRDefault="00116B44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B3F31" w:rsidRPr="001E6A8C" w:rsidRDefault="000B3F31" w:rsidP="000B3F3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откло-</w:t>
            </w:r>
            <w:r w:rsidRPr="006B1509">
              <w:rPr>
                <w:sz w:val="22"/>
                <w:szCs w:val="22"/>
              </w:rPr>
              <w:lastRenderedPageBreak/>
              <w:t>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</w:t>
            </w:r>
            <w:r w:rsidRPr="006B1509">
              <w:rPr>
                <w:sz w:val="22"/>
                <w:szCs w:val="22"/>
              </w:rPr>
              <w:lastRenderedPageBreak/>
              <w:t>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B3F31" w:rsidRPr="006B1509" w:rsidRDefault="0029084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8,01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F31" w:rsidRDefault="000B3F31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Pr="001D7BED" w:rsidRDefault="00C27FDE" w:rsidP="000B3F31"/>
    <w:p w:rsidR="00C27FDE" w:rsidRDefault="00C27FDE" w:rsidP="00C27FDE">
      <w:r>
        <w:t>Главный врач                                                                                                               Е.В. Котельникова</w:t>
      </w:r>
      <w:r w:rsidRPr="00345158">
        <w:t xml:space="preserve">                                                  </w:t>
      </w:r>
      <w:r>
        <w:t xml:space="preserve">                                               </w:t>
      </w:r>
      <w:r w:rsidRPr="00345158">
        <w:t xml:space="preserve">     </w:t>
      </w:r>
      <w:r>
        <w:t xml:space="preserve">                </w:t>
      </w: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Ответственный исполнитель: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 xml:space="preserve">ФИО: </w:t>
      </w:r>
      <w:r>
        <w:rPr>
          <w:sz w:val="22"/>
          <w:szCs w:val="22"/>
        </w:rPr>
        <w:t xml:space="preserve"> </w:t>
      </w:r>
      <w:r w:rsidR="002F3EAD">
        <w:rPr>
          <w:sz w:val="22"/>
          <w:szCs w:val="22"/>
        </w:rPr>
        <w:t>Е</w:t>
      </w:r>
      <w:r w:rsidR="0057501E">
        <w:rPr>
          <w:sz w:val="22"/>
          <w:szCs w:val="22"/>
        </w:rPr>
        <w:t>.</w:t>
      </w:r>
      <w:r w:rsidR="002F3EAD">
        <w:rPr>
          <w:sz w:val="22"/>
          <w:szCs w:val="22"/>
        </w:rPr>
        <w:t>В</w:t>
      </w:r>
      <w:r w:rsidR="0057501E">
        <w:rPr>
          <w:sz w:val="22"/>
          <w:szCs w:val="22"/>
        </w:rPr>
        <w:t xml:space="preserve">. </w:t>
      </w:r>
      <w:r w:rsidR="002F3EAD">
        <w:rPr>
          <w:sz w:val="22"/>
          <w:szCs w:val="22"/>
        </w:rPr>
        <w:t>Гридина</w:t>
      </w:r>
      <w:r>
        <w:rPr>
          <w:sz w:val="22"/>
          <w:szCs w:val="22"/>
        </w:rPr>
        <w:t xml:space="preserve"> 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Тел: 34-92-69</w:t>
      </w:r>
    </w:p>
    <w:sectPr w:rsidR="00C27FDE" w:rsidRPr="0069633A" w:rsidSect="00D21E33">
      <w:headerReference w:type="default" r:id="rId7"/>
      <w:pgSz w:w="16838" w:h="11906" w:orient="landscape"/>
      <w:pgMar w:top="144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3CE" w:rsidRDefault="008D73CE" w:rsidP="001648F4">
      <w:r>
        <w:separator/>
      </w:r>
    </w:p>
  </w:endnote>
  <w:endnote w:type="continuationSeparator" w:id="0">
    <w:p w:rsidR="008D73CE" w:rsidRDefault="008D73C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3CE" w:rsidRDefault="008D73CE" w:rsidP="001648F4">
      <w:r>
        <w:separator/>
      </w:r>
    </w:p>
  </w:footnote>
  <w:footnote w:type="continuationSeparator" w:id="0">
    <w:p w:rsidR="008D73CE" w:rsidRDefault="008D73C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33F7C" w:rsidRDefault="003E0DC9">
        <w:pPr>
          <w:pStyle w:val="a4"/>
          <w:jc w:val="center"/>
        </w:pPr>
        <w:r>
          <w:fldChar w:fldCharType="begin"/>
        </w:r>
        <w:r w:rsidR="00333F7C">
          <w:instrText>PAGE   \* MERGEFORMAT</w:instrText>
        </w:r>
        <w:r>
          <w:fldChar w:fldCharType="separate"/>
        </w:r>
        <w:r w:rsidR="005A5669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63E"/>
    <w:rsid w:val="0002447D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0F0F"/>
    <w:rsid w:val="00041B5D"/>
    <w:rsid w:val="00041F5F"/>
    <w:rsid w:val="000424E7"/>
    <w:rsid w:val="00045D97"/>
    <w:rsid w:val="00053B71"/>
    <w:rsid w:val="00053C05"/>
    <w:rsid w:val="000555B9"/>
    <w:rsid w:val="00057ED5"/>
    <w:rsid w:val="00062F42"/>
    <w:rsid w:val="00071494"/>
    <w:rsid w:val="00076736"/>
    <w:rsid w:val="0008425F"/>
    <w:rsid w:val="00090844"/>
    <w:rsid w:val="00093FCD"/>
    <w:rsid w:val="00094B1E"/>
    <w:rsid w:val="000A2DA7"/>
    <w:rsid w:val="000A3E09"/>
    <w:rsid w:val="000A73C5"/>
    <w:rsid w:val="000B1870"/>
    <w:rsid w:val="000B3F31"/>
    <w:rsid w:val="000B5617"/>
    <w:rsid w:val="000B6237"/>
    <w:rsid w:val="000C2E83"/>
    <w:rsid w:val="000C3AC2"/>
    <w:rsid w:val="000C3CFC"/>
    <w:rsid w:val="000C6D29"/>
    <w:rsid w:val="000C7229"/>
    <w:rsid w:val="000D00B6"/>
    <w:rsid w:val="000D16C9"/>
    <w:rsid w:val="000D5C8A"/>
    <w:rsid w:val="000E3B28"/>
    <w:rsid w:val="000E3C01"/>
    <w:rsid w:val="000E4D14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B44"/>
    <w:rsid w:val="00117F3C"/>
    <w:rsid w:val="00122C09"/>
    <w:rsid w:val="00123365"/>
    <w:rsid w:val="00124D54"/>
    <w:rsid w:val="001259CA"/>
    <w:rsid w:val="001307C6"/>
    <w:rsid w:val="00137CB4"/>
    <w:rsid w:val="00143684"/>
    <w:rsid w:val="001448D3"/>
    <w:rsid w:val="001450C9"/>
    <w:rsid w:val="0014564E"/>
    <w:rsid w:val="00150012"/>
    <w:rsid w:val="00150EFD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76B5A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A6DFB"/>
    <w:rsid w:val="001B0EB4"/>
    <w:rsid w:val="001C405A"/>
    <w:rsid w:val="001C40A4"/>
    <w:rsid w:val="001C44C1"/>
    <w:rsid w:val="001C470A"/>
    <w:rsid w:val="001C4988"/>
    <w:rsid w:val="001C6E09"/>
    <w:rsid w:val="001C70F5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2893"/>
    <w:rsid w:val="0020397F"/>
    <w:rsid w:val="002041A3"/>
    <w:rsid w:val="00205E42"/>
    <w:rsid w:val="00205EF8"/>
    <w:rsid w:val="00206C0A"/>
    <w:rsid w:val="00212CE2"/>
    <w:rsid w:val="00215296"/>
    <w:rsid w:val="002212FA"/>
    <w:rsid w:val="002217FC"/>
    <w:rsid w:val="0022410E"/>
    <w:rsid w:val="00224832"/>
    <w:rsid w:val="002256D5"/>
    <w:rsid w:val="0022663D"/>
    <w:rsid w:val="00227452"/>
    <w:rsid w:val="00235564"/>
    <w:rsid w:val="00236C39"/>
    <w:rsid w:val="00241F38"/>
    <w:rsid w:val="00242396"/>
    <w:rsid w:val="00245843"/>
    <w:rsid w:val="002461AE"/>
    <w:rsid w:val="002466A5"/>
    <w:rsid w:val="00252A4D"/>
    <w:rsid w:val="00252E94"/>
    <w:rsid w:val="00253755"/>
    <w:rsid w:val="0025459D"/>
    <w:rsid w:val="0026073D"/>
    <w:rsid w:val="002607C5"/>
    <w:rsid w:val="00260FED"/>
    <w:rsid w:val="00263D4A"/>
    <w:rsid w:val="00263DCE"/>
    <w:rsid w:val="00263F74"/>
    <w:rsid w:val="0026532D"/>
    <w:rsid w:val="0026542E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84F"/>
    <w:rsid w:val="00294AFD"/>
    <w:rsid w:val="002A0FA6"/>
    <w:rsid w:val="002A213E"/>
    <w:rsid w:val="002B0F34"/>
    <w:rsid w:val="002B2293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0EBA"/>
    <w:rsid w:val="002E2251"/>
    <w:rsid w:val="002E4934"/>
    <w:rsid w:val="002E60AE"/>
    <w:rsid w:val="002F2FD1"/>
    <w:rsid w:val="002F3EAD"/>
    <w:rsid w:val="00310000"/>
    <w:rsid w:val="00312F11"/>
    <w:rsid w:val="0031482E"/>
    <w:rsid w:val="003217CD"/>
    <w:rsid w:val="003249E3"/>
    <w:rsid w:val="0033075F"/>
    <w:rsid w:val="00333F7C"/>
    <w:rsid w:val="00344513"/>
    <w:rsid w:val="00344891"/>
    <w:rsid w:val="00345011"/>
    <w:rsid w:val="00345158"/>
    <w:rsid w:val="00345DFA"/>
    <w:rsid w:val="00351A47"/>
    <w:rsid w:val="00357B29"/>
    <w:rsid w:val="0036022F"/>
    <w:rsid w:val="0036055B"/>
    <w:rsid w:val="00362470"/>
    <w:rsid w:val="00362913"/>
    <w:rsid w:val="00362C74"/>
    <w:rsid w:val="003632CC"/>
    <w:rsid w:val="00364D0F"/>
    <w:rsid w:val="00367D53"/>
    <w:rsid w:val="00380D40"/>
    <w:rsid w:val="00382BB5"/>
    <w:rsid w:val="00383D6B"/>
    <w:rsid w:val="00387900"/>
    <w:rsid w:val="0039095A"/>
    <w:rsid w:val="003912D3"/>
    <w:rsid w:val="00391737"/>
    <w:rsid w:val="00395A63"/>
    <w:rsid w:val="00397E14"/>
    <w:rsid w:val="00397F28"/>
    <w:rsid w:val="003A43D0"/>
    <w:rsid w:val="003A5D4E"/>
    <w:rsid w:val="003A605F"/>
    <w:rsid w:val="003B0284"/>
    <w:rsid w:val="003B178D"/>
    <w:rsid w:val="003B6577"/>
    <w:rsid w:val="003B67ED"/>
    <w:rsid w:val="003C05E2"/>
    <w:rsid w:val="003C24FD"/>
    <w:rsid w:val="003C3329"/>
    <w:rsid w:val="003C66A4"/>
    <w:rsid w:val="003D19B0"/>
    <w:rsid w:val="003D4A15"/>
    <w:rsid w:val="003D5CEB"/>
    <w:rsid w:val="003E0DC9"/>
    <w:rsid w:val="003E3474"/>
    <w:rsid w:val="003E4971"/>
    <w:rsid w:val="003F019D"/>
    <w:rsid w:val="003F0F58"/>
    <w:rsid w:val="003F31EC"/>
    <w:rsid w:val="003F3B99"/>
    <w:rsid w:val="004030D3"/>
    <w:rsid w:val="00403A20"/>
    <w:rsid w:val="0040574C"/>
    <w:rsid w:val="0040596E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4119"/>
    <w:rsid w:val="004455F0"/>
    <w:rsid w:val="004461A3"/>
    <w:rsid w:val="00447301"/>
    <w:rsid w:val="00452F83"/>
    <w:rsid w:val="00454784"/>
    <w:rsid w:val="00456B4D"/>
    <w:rsid w:val="0046574A"/>
    <w:rsid w:val="0046746F"/>
    <w:rsid w:val="00467ADE"/>
    <w:rsid w:val="0047684A"/>
    <w:rsid w:val="004772A6"/>
    <w:rsid w:val="004772D0"/>
    <w:rsid w:val="00481809"/>
    <w:rsid w:val="0048443F"/>
    <w:rsid w:val="00486967"/>
    <w:rsid w:val="00486B1D"/>
    <w:rsid w:val="00491FD3"/>
    <w:rsid w:val="00496F4C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45B1"/>
    <w:rsid w:val="004C6117"/>
    <w:rsid w:val="004C6193"/>
    <w:rsid w:val="004C6486"/>
    <w:rsid w:val="004C774D"/>
    <w:rsid w:val="004D34E8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298E"/>
    <w:rsid w:val="0050321B"/>
    <w:rsid w:val="00503A34"/>
    <w:rsid w:val="00506805"/>
    <w:rsid w:val="005075F5"/>
    <w:rsid w:val="005111E9"/>
    <w:rsid w:val="00511A96"/>
    <w:rsid w:val="0051283E"/>
    <w:rsid w:val="00512DC1"/>
    <w:rsid w:val="00513985"/>
    <w:rsid w:val="00515C32"/>
    <w:rsid w:val="00517902"/>
    <w:rsid w:val="00517DA7"/>
    <w:rsid w:val="00520938"/>
    <w:rsid w:val="00522F20"/>
    <w:rsid w:val="005278AC"/>
    <w:rsid w:val="005314D3"/>
    <w:rsid w:val="00537005"/>
    <w:rsid w:val="00540512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E6E"/>
    <w:rsid w:val="00561633"/>
    <w:rsid w:val="00563BC3"/>
    <w:rsid w:val="005674E3"/>
    <w:rsid w:val="005679C8"/>
    <w:rsid w:val="00567FC9"/>
    <w:rsid w:val="005726F8"/>
    <w:rsid w:val="0057470A"/>
    <w:rsid w:val="00574BFD"/>
    <w:rsid w:val="0057501E"/>
    <w:rsid w:val="005758F4"/>
    <w:rsid w:val="00575F4F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97F28"/>
    <w:rsid w:val="005A2D21"/>
    <w:rsid w:val="005A4664"/>
    <w:rsid w:val="005A50FD"/>
    <w:rsid w:val="005A54F6"/>
    <w:rsid w:val="005A5669"/>
    <w:rsid w:val="005A56C9"/>
    <w:rsid w:val="005A5E1A"/>
    <w:rsid w:val="005B13FD"/>
    <w:rsid w:val="005B1E72"/>
    <w:rsid w:val="005B7EC1"/>
    <w:rsid w:val="005C0B1D"/>
    <w:rsid w:val="005C1412"/>
    <w:rsid w:val="005C42BB"/>
    <w:rsid w:val="005C4825"/>
    <w:rsid w:val="005C483F"/>
    <w:rsid w:val="005C4EDD"/>
    <w:rsid w:val="005C5B0E"/>
    <w:rsid w:val="005D0D9D"/>
    <w:rsid w:val="005D124E"/>
    <w:rsid w:val="005D1F33"/>
    <w:rsid w:val="005D5ED0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2268"/>
    <w:rsid w:val="00634626"/>
    <w:rsid w:val="006359EF"/>
    <w:rsid w:val="00635B1D"/>
    <w:rsid w:val="00640C4E"/>
    <w:rsid w:val="0064178F"/>
    <w:rsid w:val="006468C4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57F"/>
    <w:rsid w:val="00665712"/>
    <w:rsid w:val="006713CC"/>
    <w:rsid w:val="00672002"/>
    <w:rsid w:val="006723F8"/>
    <w:rsid w:val="00677DF7"/>
    <w:rsid w:val="006803EC"/>
    <w:rsid w:val="00682C41"/>
    <w:rsid w:val="00685637"/>
    <w:rsid w:val="00690B31"/>
    <w:rsid w:val="006923CE"/>
    <w:rsid w:val="00693A8B"/>
    <w:rsid w:val="006946A5"/>
    <w:rsid w:val="00694C74"/>
    <w:rsid w:val="006961D9"/>
    <w:rsid w:val="0069633A"/>
    <w:rsid w:val="006A07C1"/>
    <w:rsid w:val="006A412B"/>
    <w:rsid w:val="006A4A68"/>
    <w:rsid w:val="006A6469"/>
    <w:rsid w:val="006A6BD2"/>
    <w:rsid w:val="006B397B"/>
    <w:rsid w:val="006C4B1B"/>
    <w:rsid w:val="006C6309"/>
    <w:rsid w:val="006D0DE5"/>
    <w:rsid w:val="006D1E6C"/>
    <w:rsid w:val="006D25EE"/>
    <w:rsid w:val="006D2ABE"/>
    <w:rsid w:val="006D44A2"/>
    <w:rsid w:val="006D5481"/>
    <w:rsid w:val="006D6EEA"/>
    <w:rsid w:val="006E1BC2"/>
    <w:rsid w:val="006E2539"/>
    <w:rsid w:val="006F0651"/>
    <w:rsid w:val="006F19C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77F1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4FAD"/>
    <w:rsid w:val="00755654"/>
    <w:rsid w:val="007558B3"/>
    <w:rsid w:val="007569CD"/>
    <w:rsid w:val="007640E8"/>
    <w:rsid w:val="007661D4"/>
    <w:rsid w:val="00767994"/>
    <w:rsid w:val="00770ABD"/>
    <w:rsid w:val="00774A73"/>
    <w:rsid w:val="00782772"/>
    <w:rsid w:val="007839DE"/>
    <w:rsid w:val="00783F02"/>
    <w:rsid w:val="00784119"/>
    <w:rsid w:val="00786FD3"/>
    <w:rsid w:val="00787FC0"/>
    <w:rsid w:val="00792819"/>
    <w:rsid w:val="00793D09"/>
    <w:rsid w:val="00795ECD"/>
    <w:rsid w:val="007975BE"/>
    <w:rsid w:val="007A04A6"/>
    <w:rsid w:val="007A3DE1"/>
    <w:rsid w:val="007A5782"/>
    <w:rsid w:val="007A5EE1"/>
    <w:rsid w:val="007A664D"/>
    <w:rsid w:val="007A702D"/>
    <w:rsid w:val="007A7112"/>
    <w:rsid w:val="007B0E0A"/>
    <w:rsid w:val="007B268C"/>
    <w:rsid w:val="007B34E7"/>
    <w:rsid w:val="007C4412"/>
    <w:rsid w:val="007D04F8"/>
    <w:rsid w:val="007D206A"/>
    <w:rsid w:val="007D3CD3"/>
    <w:rsid w:val="007E0DE6"/>
    <w:rsid w:val="007E0EEF"/>
    <w:rsid w:val="007E1F4E"/>
    <w:rsid w:val="007E4E65"/>
    <w:rsid w:val="007E4ED8"/>
    <w:rsid w:val="007E7B02"/>
    <w:rsid w:val="007E7F37"/>
    <w:rsid w:val="007F37C9"/>
    <w:rsid w:val="007F6DD2"/>
    <w:rsid w:val="008032B1"/>
    <w:rsid w:val="008075CC"/>
    <w:rsid w:val="00811DCA"/>
    <w:rsid w:val="0081236B"/>
    <w:rsid w:val="00813D7E"/>
    <w:rsid w:val="00822070"/>
    <w:rsid w:val="00822BE6"/>
    <w:rsid w:val="00824CD8"/>
    <w:rsid w:val="00831378"/>
    <w:rsid w:val="0083541C"/>
    <w:rsid w:val="00837A6C"/>
    <w:rsid w:val="00837F47"/>
    <w:rsid w:val="008409B0"/>
    <w:rsid w:val="008441D9"/>
    <w:rsid w:val="00844E22"/>
    <w:rsid w:val="00845295"/>
    <w:rsid w:val="00851296"/>
    <w:rsid w:val="00851533"/>
    <w:rsid w:val="008523A4"/>
    <w:rsid w:val="0085419E"/>
    <w:rsid w:val="00854200"/>
    <w:rsid w:val="00854C5A"/>
    <w:rsid w:val="00854DA2"/>
    <w:rsid w:val="00860AE1"/>
    <w:rsid w:val="008612A9"/>
    <w:rsid w:val="008621FC"/>
    <w:rsid w:val="008664E0"/>
    <w:rsid w:val="00866A75"/>
    <w:rsid w:val="00871D81"/>
    <w:rsid w:val="008728D5"/>
    <w:rsid w:val="00876DAC"/>
    <w:rsid w:val="00880282"/>
    <w:rsid w:val="00883190"/>
    <w:rsid w:val="008843EC"/>
    <w:rsid w:val="00890D48"/>
    <w:rsid w:val="00890D81"/>
    <w:rsid w:val="00890DD5"/>
    <w:rsid w:val="00894D90"/>
    <w:rsid w:val="0089687D"/>
    <w:rsid w:val="008A0061"/>
    <w:rsid w:val="008A0FDA"/>
    <w:rsid w:val="008A299E"/>
    <w:rsid w:val="008A37F4"/>
    <w:rsid w:val="008A5622"/>
    <w:rsid w:val="008A79AE"/>
    <w:rsid w:val="008B0026"/>
    <w:rsid w:val="008B08F9"/>
    <w:rsid w:val="008B274D"/>
    <w:rsid w:val="008B5D60"/>
    <w:rsid w:val="008C10F4"/>
    <w:rsid w:val="008C1538"/>
    <w:rsid w:val="008C44F1"/>
    <w:rsid w:val="008C7D18"/>
    <w:rsid w:val="008D040B"/>
    <w:rsid w:val="008D044F"/>
    <w:rsid w:val="008D25D0"/>
    <w:rsid w:val="008D2E80"/>
    <w:rsid w:val="008D5C90"/>
    <w:rsid w:val="008D73CE"/>
    <w:rsid w:val="008E2181"/>
    <w:rsid w:val="008E2D6A"/>
    <w:rsid w:val="008E3B38"/>
    <w:rsid w:val="008E4A84"/>
    <w:rsid w:val="008E534A"/>
    <w:rsid w:val="008E5646"/>
    <w:rsid w:val="008E680F"/>
    <w:rsid w:val="008F0C47"/>
    <w:rsid w:val="008F259D"/>
    <w:rsid w:val="008F35BB"/>
    <w:rsid w:val="008F3DDE"/>
    <w:rsid w:val="008F4BEB"/>
    <w:rsid w:val="008F6E2A"/>
    <w:rsid w:val="008F7F94"/>
    <w:rsid w:val="00900DBA"/>
    <w:rsid w:val="00901665"/>
    <w:rsid w:val="00903CAE"/>
    <w:rsid w:val="009067A7"/>
    <w:rsid w:val="009068CE"/>
    <w:rsid w:val="00907FA6"/>
    <w:rsid w:val="009113E0"/>
    <w:rsid w:val="00915FCF"/>
    <w:rsid w:val="00917AA2"/>
    <w:rsid w:val="00920D19"/>
    <w:rsid w:val="00923C0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3D3"/>
    <w:rsid w:val="00957FE1"/>
    <w:rsid w:val="00963180"/>
    <w:rsid w:val="00963C99"/>
    <w:rsid w:val="009665EF"/>
    <w:rsid w:val="00966B80"/>
    <w:rsid w:val="00966EE7"/>
    <w:rsid w:val="009672C7"/>
    <w:rsid w:val="0097034C"/>
    <w:rsid w:val="00972D58"/>
    <w:rsid w:val="00973013"/>
    <w:rsid w:val="00975EE0"/>
    <w:rsid w:val="00985EE7"/>
    <w:rsid w:val="00987C4E"/>
    <w:rsid w:val="00993786"/>
    <w:rsid w:val="0099785F"/>
    <w:rsid w:val="009A34C9"/>
    <w:rsid w:val="009A4704"/>
    <w:rsid w:val="009A52EA"/>
    <w:rsid w:val="009A5A3B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9F3032"/>
    <w:rsid w:val="00A006E9"/>
    <w:rsid w:val="00A0118E"/>
    <w:rsid w:val="00A01FE1"/>
    <w:rsid w:val="00A029D4"/>
    <w:rsid w:val="00A04E79"/>
    <w:rsid w:val="00A07A11"/>
    <w:rsid w:val="00A10920"/>
    <w:rsid w:val="00A10BAD"/>
    <w:rsid w:val="00A11291"/>
    <w:rsid w:val="00A12ABF"/>
    <w:rsid w:val="00A13988"/>
    <w:rsid w:val="00A13E07"/>
    <w:rsid w:val="00A15AEB"/>
    <w:rsid w:val="00A17ED9"/>
    <w:rsid w:val="00A2141C"/>
    <w:rsid w:val="00A236E4"/>
    <w:rsid w:val="00A318C3"/>
    <w:rsid w:val="00A331BC"/>
    <w:rsid w:val="00A34126"/>
    <w:rsid w:val="00A3455D"/>
    <w:rsid w:val="00A35156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34A8"/>
    <w:rsid w:val="00A8449B"/>
    <w:rsid w:val="00A85ADB"/>
    <w:rsid w:val="00A8770C"/>
    <w:rsid w:val="00A90313"/>
    <w:rsid w:val="00A962E0"/>
    <w:rsid w:val="00A96C09"/>
    <w:rsid w:val="00AA0A33"/>
    <w:rsid w:val="00AA11CE"/>
    <w:rsid w:val="00AA1741"/>
    <w:rsid w:val="00AA23E9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1682"/>
    <w:rsid w:val="00AD20F9"/>
    <w:rsid w:val="00AD2E26"/>
    <w:rsid w:val="00AE0010"/>
    <w:rsid w:val="00AE0573"/>
    <w:rsid w:val="00AE11D4"/>
    <w:rsid w:val="00AE1B1C"/>
    <w:rsid w:val="00AE52CC"/>
    <w:rsid w:val="00AE57E1"/>
    <w:rsid w:val="00AF5958"/>
    <w:rsid w:val="00B04F40"/>
    <w:rsid w:val="00B10E4F"/>
    <w:rsid w:val="00B140A8"/>
    <w:rsid w:val="00B21661"/>
    <w:rsid w:val="00B22092"/>
    <w:rsid w:val="00B24BD9"/>
    <w:rsid w:val="00B26EA2"/>
    <w:rsid w:val="00B26F7E"/>
    <w:rsid w:val="00B3157C"/>
    <w:rsid w:val="00B3187A"/>
    <w:rsid w:val="00B319F1"/>
    <w:rsid w:val="00B3262A"/>
    <w:rsid w:val="00B3456D"/>
    <w:rsid w:val="00B34F1A"/>
    <w:rsid w:val="00B40E6D"/>
    <w:rsid w:val="00B42511"/>
    <w:rsid w:val="00B44A42"/>
    <w:rsid w:val="00B458B7"/>
    <w:rsid w:val="00B46244"/>
    <w:rsid w:val="00B46794"/>
    <w:rsid w:val="00B46BDD"/>
    <w:rsid w:val="00B5037C"/>
    <w:rsid w:val="00B5453F"/>
    <w:rsid w:val="00B55B7E"/>
    <w:rsid w:val="00B56389"/>
    <w:rsid w:val="00B56848"/>
    <w:rsid w:val="00B60296"/>
    <w:rsid w:val="00B60E2B"/>
    <w:rsid w:val="00B616E2"/>
    <w:rsid w:val="00B623FE"/>
    <w:rsid w:val="00B62861"/>
    <w:rsid w:val="00B6676B"/>
    <w:rsid w:val="00B67CB2"/>
    <w:rsid w:val="00B70CEA"/>
    <w:rsid w:val="00B72F23"/>
    <w:rsid w:val="00B75B09"/>
    <w:rsid w:val="00B76205"/>
    <w:rsid w:val="00B7750F"/>
    <w:rsid w:val="00B776A8"/>
    <w:rsid w:val="00B81212"/>
    <w:rsid w:val="00B81662"/>
    <w:rsid w:val="00B86884"/>
    <w:rsid w:val="00B86C60"/>
    <w:rsid w:val="00B919AF"/>
    <w:rsid w:val="00B9458D"/>
    <w:rsid w:val="00B9613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07D"/>
    <w:rsid w:val="00BB71FE"/>
    <w:rsid w:val="00BC4892"/>
    <w:rsid w:val="00BC6120"/>
    <w:rsid w:val="00BC7F6C"/>
    <w:rsid w:val="00BD1CE5"/>
    <w:rsid w:val="00BD2DDF"/>
    <w:rsid w:val="00BD31B4"/>
    <w:rsid w:val="00BD460B"/>
    <w:rsid w:val="00BD53B0"/>
    <w:rsid w:val="00BD5C0C"/>
    <w:rsid w:val="00BD6430"/>
    <w:rsid w:val="00BE1887"/>
    <w:rsid w:val="00BE279A"/>
    <w:rsid w:val="00BE75B8"/>
    <w:rsid w:val="00BF1190"/>
    <w:rsid w:val="00BF38FC"/>
    <w:rsid w:val="00C0239F"/>
    <w:rsid w:val="00C067DF"/>
    <w:rsid w:val="00C0729F"/>
    <w:rsid w:val="00C111D0"/>
    <w:rsid w:val="00C17F9E"/>
    <w:rsid w:val="00C2129F"/>
    <w:rsid w:val="00C226DC"/>
    <w:rsid w:val="00C25D31"/>
    <w:rsid w:val="00C25FBC"/>
    <w:rsid w:val="00C27FDE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391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41C3"/>
    <w:rsid w:val="00C9641E"/>
    <w:rsid w:val="00C96EAE"/>
    <w:rsid w:val="00CA0966"/>
    <w:rsid w:val="00CA159B"/>
    <w:rsid w:val="00CA2505"/>
    <w:rsid w:val="00CA355C"/>
    <w:rsid w:val="00CA728E"/>
    <w:rsid w:val="00CB12C1"/>
    <w:rsid w:val="00CB22F0"/>
    <w:rsid w:val="00CC1237"/>
    <w:rsid w:val="00CC7355"/>
    <w:rsid w:val="00CC7D43"/>
    <w:rsid w:val="00CD067E"/>
    <w:rsid w:val="00CD06CB"/>
    <w:rsid w:val="00CD1243"/>
    <w:rsid w:val="00CD4031"/>
    <w:rsid w:val="00CD4394"/>
    <w:rsid w:val="00CD5E50"/>
    <w:rsid w:val="00CD7ABF"/>
    <w:rsid w:val="00CE15C4"/>
    <w:rsid w:val="00CE2922"/>
    <w:rsid w:val="00D012CC"/>
    <w:rsid w:val="00D01346"/>
    <w:rsid w:val="00D040BF"/>
    <w:rsid w:val="00D06019"/>
    <w:rsid w:val="00D06071"/>
    <w:rsid w:val="00D10257"/>
    <w:rsid w:val="00D10C2F"/>
    <w:rsid w:val="00D1227D"/>
    <w:rsid w:val="00D13493"/>
    <w:rsid w:val="00D14547"/>
    <w:rsid w:val="00D1723A"/>
    <w:rsid w:val="00D208E2"/>
    <w:rsid w:val="00D21E33"/>
    <w:rsid w:val="00D224D2"/>
    <w:rsid w:val="00D23C2F"/>
    <w:rsid w:val="00D24040"/>
    <w:rsid w:val="00D256E6"/>
    <w:rsid w:val="00D25973"/>
    <w:rsid w:val="00D30FDC"/>
    <w:rsid w:val="00D31879"/>
    <w:rsid w:val="00D32E63"/>
    <w:rsid w:val="00D351D1"/>
    <w:rsid w:val="00D35CC4"/>
    <w:rsid w:val="00D36A76"/>
    <w:rsid w:val="00D42D3C"/>
    <w:rsid w:val="00D434F7"/>
    <w:rsid w:val="00D44FF1"/>
    <w:rsid w:val="00D476E3"/>
    <w:rsid w:val="00D53108"/>
    <w:rsid w:val="00D53121"/>
    <w:rsid w:val="00D537EC"/>
    <w:rsid w:val="00D572ED"/>
    <w:rsid w:val="00D577D4"/>
    <w:rsid w:val="00D60224"/>
    <w:rsid w:val="00D64A90"/>
    <w:rsid w:val="00D6525C"/>
    <w:rsid w:val="00D65FC9"/>
    <w:rsid w:val="00D70B51"/>
    <w:rsid w:val="00D716C1"/>
    <w:rsid w:val="00D73111"/>
    <w:rsid w:val="00D734EC"/>
    <w:rsid w:val="00D73F02"/>
    <w:rsid w:val="00D77A0D"/>
    <w:rsid w:val="00D77D4D"/>
    <w:rsid w:val="00D81211"/>
    <w:rsid w:val="00D82750"/>
    <w:rsid w:val="00D831E1"/>
    <w:rsid w:val="00D835B0"/>
    <w:rsid w:val="00D875D7"/>
    <w:rsid w:val="00D875EF"/>
    <w:rsid w:val="00D90525"/>
    <w:rsid w:val="00DA0A51"/>
    <w:rsid w:val="00DA590B"/>
    <w:rsid w:val="00DA7D02"/>
    <w:rsid w:val="00DB08C2"/>
    <w:rsid w:val="00DB0961"/>
    <w:rsid w:val="00DB0BFF"/>
    <w:rsid w:val="00DB183E"/>
    <w:rsid w:val="00DB4F34"/>
    <w:rsid w:val="00DB6786"/>
    <w:rsid w:val="00DC045A"/>
    <w:rsid w:val="00DC1583"/>
    <w:rsid w:val="00DC415E"/>
    <w:rsid w:val="00DC4768"/>
    <w:rsid w:val="00DC540A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5ABB"/>
    <w:rsid w:val="00E001D6"/>
    <w:rsid w:val="00E02C3E"/>
    <w:rsid w:val="00E05EF5"/>
    <w:rsid w:val="00E062F4"/>
    <w:rsid w:val="00E067B9"/>
    <w:rsid w:val="00E06F57"/>
    <w:rsid w:val="00E07FF7"/>
    <w:rsid w:val="00E10841"/>
    <w:rsid w:val="00E12B91"/>
    <w:rsid w:val="00E1613B"/>
    <w:rsid w:val="00E17624"/>
    <w:rsid w:val="00E20AE2"/>
    <w:rsid w:val="00E23E15"/>
    <w:rsid w:val="00E248D2"/>
    <w:rsid w:val="00E24E5A"/>
    <w:rsid w:val="00E306AB"/>
    <w:rsid w:val="00E31C26"/>
    <w:rsid w:val="00E3477E"/>
    <w:rsid w:val="00E34E15"/>
    <w:rsid w:val="00E414B1"/>
    <w:rsid w:val="00E41F71"/>
    <w:rsid w:val="00E423A8"/>
    <w:rsid w:val="00E4413E"/>
    <w:rsid w:val="00E44B78"/>
    <w:rsid w:val="00E4623E"/>
    <w:rsid w:val="00E47FD1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6A14"/>
    <w:rsid w:val="00E870E9"/>
    <w:rsid w:val="00E8790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45CE"/>
    <w:rsid w:val="00EC42F2"/>
    <w:rsid w:val="00EC4F64"/>
    <w:rsid w:val="00ED56F4"/>
    <w:rsid w:val="00ED5ECD"/>
    <w:rsid w:val="00ED6B68"/>
    <w:rsid w:val="00ED7259"/>
    <w:rsid w:val="00ED77B1"/>
    <w:rsid w:val="00EE081F"/>
    <w:rsid w:val="00EE098A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BC6"/>
    <w:rsid w:val="00F21B24"/>
    <w:rsid w:val="00F238A1"/>
    <w:rsid w:val="00F25232"/>
    <w:rsid w:val="00F35282"/>
    <w:rsid w:val="00F4339B"/>
    <w:rsid w:val="00F44154"/>
    <w:rsid w:val="00F44918"/>
    <w:rsid w:val="00F44BB3"/>
    <w:rsid w:val="00F474A4"/>
    <w:rsid w:val="00F52EB8"/>
    <w:rsid w:val="00F5377D"/>
    <w:rsid w:val="00F636A7"/>
    <w:rsid w:val="00F63A65"/>
    <w:rsid w:val="00F64BD7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20E1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9EC"/>
    <w:rsid w:val="00FB7E07"/>
    <w:rsid w:val="00FC1291"/>
    <w:rsid w:val="00FC1B0C"/>
    <w:rsid w:val="00FC5E8F"/>
    <w:rsid w:val="00FC739D"/>
    <w:rsid w:val="00FD0355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07E44-F2ED-4FEA-90CB-0061BB8D1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991D-4BD9-4384-92B0-DC00D9EF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 Фаритович Хусаинов</dc:creator>
  <cp:lastModifiedBy>Ерошенко Байрта Валерьевна</cp:lastModifiedBy>
  <cp:revision>3</cp:revision>
  <cp:lastPrinted>2022-06-29T07:36:00Z</cp:lastPrinted>
  <dcterms:created xsi:type="dcterms:W3CDTF">2022-07-04T09:56:00Z</dcterms:created>
  <dcterms:modified xsi:type="dcterms:W3CDTF">2022-07-04T10:00:00Z</dcterms:modified>
</cp:coreProperties>
</file>